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1CF1D6" w14:textId="570E1568" w:rsidR="00A47967" w:rsidRDefault="00A47967"/>
    <w:p w14:paraId="18109836" w14:textId="0B99031F" w:rsidR="00E111BD" w:rsidRDefault="00AE6575" w:rsidP="00656907">
      <w:r w:rsidRPr="00E111BD">
        <w:rPr>
          <w:noProof/>
          <w:sz w:val="20"/>
          <w:szCs w:val="20"/>
        </w:rPr>
        <mc:AlternateContent>
          <mc:Choice Requires="wps">
            <w:drawing>
              <wp:anchor distT="45720" distB="45720" distL="114300" distR="114300" simplePos="0" relativeHeight="251661312" behindDoc="0" locked="0" layoutInCell="1" allowOverlap="1" wp14:anchorId="7DD0C86D" wp14:editId="47C67E50">
                <wp:simplePos x="0" y="0"/>
                <wp:positionH relativeFrom="margin">
                  <wp:posOffset>3042285</wp:posOffset>
                </wp:positionH>
                <wp:positionV relativeFrom="paragraph">
                  <wp:posOffset>745490</wp:posOffset>
                </wp:positionV>
                <wp:extent cx="3257550" cy="80010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800100"/>
                        </a:xfrm>
                        <a:prstGeom prst="rect">
                          <a:avLst/>
                        </a:prstGeom>
                        <a:solidFill>
                          <a:srgbClr val="FFFFFF"/>
                        </a:solidFill>
                        <a:ln w="9525">
                          <a:noFill/>
                          <a:miter lim="800000"/>
                          <a:headEnd/>
                          <a:tailEnd/>
                        </a:ln>
                      </wps:spPr>
                      <wps:txbx>
                        <w:txbxContent>
                          <w:p w14:paraId="42085C84" w14:textId="3C2B6889" w:rsidR="00E111BD" w:rsidRDefault="0087631A" w:rsidP="0087631A">
                            <w:pPr>
                              <w:ind w:left="-142"/>
                            </w:pPr>
                            <w:r>
                              <w:t xml:space="preserve">The </w:t>
                            </w:r>
                            <w:r w:rsidR="00E111BD" w:rsidRPr="00E111BD">
                              <w:t>DEEPCUT NEIGHBOURHOOD FORUM (www.deepcutforum.org.uk) is working with LOCALITY</w:t>
                            </w:r>
                            <w:r>
                              <w:t xml:space="preserve"> </w:t>
                            </w:r>
                            <w:r w:rsidR="00E111BD" w:rsidRPr="00E111BD">
                              <w:t xml:space="preserve">(www.locality.org.uk) to prepare the </w:t>
                            </w:r>
                            <w:r>
                              <w:t>framework for the</w:t>
                            </w:r>
                            <w:r w:rsidR="00656907">
                              <w:t xml:space="preserve"> </w:t>
                            </w:r>
                            <w:r w:rsidR="00E111BD" w:rsidRPr="00776B00">
                              <w:rPr>
                                <w:b/>
                                <w:bCs/>
                              </w:rPr>
                              <w:t>DEEPCUT NEIGHBOURHOOD PLAN</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D0C86D" id="_x0000_t202" coordsize="21600,21600" o:spt="202" path="m,l,21600r21600,l21600,xe">
                <v:stroke joinstyle="miter"/>
                <v:path gradientshapeok="t" o:connecttype="rect"/>
              </v:shapetype>
              <v:shape id="Text Box 2" o:spid="_x0000_s1026" type="#_x0000_t202" style="position:absolute;margin-left:239.55pt;margin-top:58.7pt;width:256.5pt;height:63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" stroked="f">
                <v:textbox>
                  <w:txbxContent>
                    <w:p w14:paraId="42085C84" w14:textId="3C2B6889" w:rsidR="00E111BD" w:rsidRDefault="0087631A" w:rsidP="0087631A">
                      <w:pPr>
                        <w:ind w:left="-142"/>
                      </w:pPr>
                      <w:r>
                        <w:t xml:space="preserve">The </w:t>
                      </w:r>
                      <w:r w:rsidR="00E111BD" w:rsidRPr="00E111BD">
                        <w:t>DEEPCUT NEIGHBOURHOOD FORUM (www.deepcutforum.org.uk) is working with LOCALITY</w:t>
                      </w:r>
                      <w:r>
                        <w:t xml:space="preserve"> </w:t>
                      </w:r>
                      <w:r w:rsidR="00E111BD" w:rsidRPr="00E111BD">
                        <w:t xml:space="preserve">(www.locality.org.uk) to prepare the </w:t>
                      </w:r>
                      <w:r>
                        <w:t>framework for the</w:t>
                      </w:r>
                      <w:r w:rsidR="00656907">
                        <w:t xml:space="preserve"> </w:t>
                      </w:r>
                      <w:r w:rsidR="00E111BD" w:rsidRPr="00776B00">
                        <w:rPr>
                          <w:b/>
                          <w:bCs/>
                        </w:rPr>
                        <w:t>DEEPCUT NEIGHBOURHOOD PLAN</w:t>
                      </w:r>
                      <w:r>
                        <w:t>.</w:t>
                      </w:r>
                    </w:p>
                  </w:txbxContent>
                </v:textbox>
                <w10:wrap type="square" anchorx="margin"/>
              </v:shape>
            </w:pict>
          </mc:Fallback>
        </mc:AlternateContent>
      </w:r>
      <w:r w:rsidR="00927719" w:rsidRPr="00E111BD">
        <w:rPr>
          <w:noProof/>
          <w:sz w:val="20"/>
          <w:szCs w:val="20"/>
        </w:rPr>
        <mc:AlternateContent>
          <mc:Choice Requires="wps">
            <w:drawing>
              <wp:anchor distT="45720" distB="45720" distL="114300" distR="114300" simplePos="0" relativeHeight="251659264" behindDoc="0" locked="0" layoutInCell="1" allowOverlap="1" wp14:anchorId="4C849319" wp14:editId="000EF256">
                <wp:simplePos x="0" y="0"/>
                <wp:positionH relativeFrom="margin">
                  <wp:posOffset>2905125</wp:posOffset>
                </wp:positionH>
                <wp:positionV relativeFrom="paragraph">
                  <wp:posOffset>59690</wp:posOffset>
                </wp:positionV>
                <wp:extent cx="3409950" cy="1404620"/>
                <wp:effectExtent l="0" t="0" r="0" b="82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1404620"/>
                        </a:xfrm>
                        <a:prstGeom prst="rect">
                          <a:avLst/>
                        </a:prstGeom>
                        <a:solidFill>
                          <a:srgbClr val="FFFFFF"/>
                        </a:solidFill>
                        <a:ln w="9525">
                          <a:noFill/>
                          <a:miter lim="800000"/>
                          <a:headEnd/>
                          <a:tailEnd/>
                        </a:ln>
                      </wps:spPr>
                      <wps:txbx>
                        <w:txbxContent>
                          <w:p w14:paraId="50B93357" w14:textId="6A816301" w:rsidR="00E111BD" w:rsidRPr="00656907" w:rsidRDefault="00E111BD">
                            <w:pPr>
                              <w:rPr>
                                <w:b/>
                                <w:bCs/>
                                <w:sz w:val="72"/>
                                <w:szCs w:val="72"/>
                              </w:rPr>
                            </w:pPr>
                            <w:r w:rsidRPr="00656907">
                              <w:rPr>
                                <w:b/>
                                <w:bCs/>
                                <w:sz w:val="72"/>
                                <w:szCs w:val="72"/>
                              </w:rPr>
                              <w:t>CONSULTATION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849319" id="_x0000_s1027" type="#_x0000_t202" style="position:absolute;margin-left:228.75pt;margin-top:4.7pt;width:268.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" stroked="f">
                <v:textbox style="mso-fit-shape-to-text:t">
                  <w:txbxContent>
                    <w:p w14:paraId="50B93357" w14:textId="6A816301" w:rsidR="00E111BD" w:rsidRPr="00656907" w:rsidRDefault="00E111BD">
                      <w:pPr>
                        <w:rPr>
                          <w:b/>
                          <w:bCs/>
                          <w:sz w:val="72"/>
                          <w:szCs w:val="72"/>
                        </w:rPr>
                      </w:pPr>
                      <w:r w:rsidRPr="00656907">
                        <w:rPr>
                          <w:b/>
                          <w:bCs/>
                          <w:sz w:val="72"/>
                          <w:szCs w:val="72"/>
                        </w:rPr>
                        <w:t>CONSULTATION</w:t>
                      </w:r>
                    </w:p>
                  </w:txbxContent>
                </v:textbox>
                <w10:wrap type="square" anchorx="margin"/>
              </v:shape>
            </w:pict>
          </mc:Fallback>
        </mc:AlternateContent>
      </w:r>
      <w:r w:rsidR="00656907">
        <w:rPr>
          <w:noProof/>
        </w:rPr>
        <w:drawing>
          <wp:inline distT="0" distB="0" distL="0" distR="0" wp14:anchorId="3EF00F65" wp14:editId="244C6096">
            <wp:extent cx="2519680" cy="1686560"/>
            <wp:effectExtent l="0" t="0" r="0" b="8890"/>
            <wp:docPr id="2" name="Picture 2" descr="A picture containing outdoor, tre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 3.jpg"/>
                    <pic:cNvPicPr/>
                  </pic:nvPicPr>
                  <pic:blipFill>
                    <a:blip r:embed="rId7">
                      <a:extLst>
                        <a:ext uri="{BEBA8EAE-BF5A-486C-A8C5-ECC9F3942E4B}">
                          <a14:imgProps xmlns:a14="http://schemas.microsoft.com/office/drawing/2010/main">
                            <a14:imgLayer r:embed="rId8">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2519680" cy="1686560"/>
                    </a:xfrm>
                    <a:prstGeom prst="rect">
                      <a:avLst/>
                    </a:prstGeom>
                  </pic:spPr>
                </pic:pic>
              </a:graphicData>
            </a:graphic>
          </wp:inline>
        </w:drawing>
      </w:r>
    </w:p>
    <w:p w14:paraId="76E52037" w14:textId="77777777" w:rsidR="00656907" w:rsidRPr="00656907" w:rsidRDefault="00656907" w:rsidP="00A47967">
      <w:pPr>
        <w:rPr>
          <w:sz w:val="16"/>
          <w:szCs w:val="16"/>
        </w:rPr>
      </w:pPr>
    </w:p>
    <w:p w14:paraId="51F00B36" w14:textId="7C8434A9" w:rsidR="00A47967" w:rsidRPr="00E111BD" w:rsidRDefault="00A47967" w:rsidP="00A47967">
      <w:r w:rsidRPr="00E111BD">
        <w:t xml:space="preserve">The overall aim of the </w:t>
      </w:r>
      <w:r w:rsidRPr="00776B00">
        <w:rPr>
          <w:b/>
          <w:bCs/>
        </w:rPr>
        <w:t>DEEPCUT NEIGHBOURHOOD PLAN</w:t>
      </w:r>
      <w:r w:rsidRPr="00E111BD">
        <w:t xml:space="preserve"> is to shape and enhance Deepcut and surrounding area and to improve opportunities and quality of life for all and to create a more prosperous local economy.</w:t>
      </w:r>
    </w:p>
    <w:p w14:paraId="00EB05E4" w14:textId="77777777" w:rsidR="00A47967" w:rsidRPr="0087631A" w:rsidRDefault="00A47967" w:rsidP="00A47967">
      <w:pPr>
        <w:rPr>
          <w:sz w:val="16"/>
          <w:szCs w:val="16"/>
        </w:rPr>
      </w:pPr>
    </w:p>
    <w:p w14:paraId="583CB027" w14:textId="6BD29EF5" w:rsidR="00A47967" w:rsidRPr="00E111BD" w:rsidRDefault="00A47967" w:rsidP="00A47967">
      <w:r w:rsidRPr="00E111BD">
        <w:t xml:space="preserve">The </w:t>
      </w:r>
      <w:r w:rsidRPr="00776B00">
        <w:rPr>
          <w:b/>
          <w:bCs/>
        </w:rPr>
        <w:t>DEEPCUT NEIGHBOURHOOD PLAN</w:t>
      </w:r>
      <w:r w:rsidRPr="00E111BD">
        <w:t xml:space="preserve"> must have a robust programme of community </w:t>
      </w:r>
      <w:r w:rsidR="00776B00" w:rsidRPr="00E111BD">
        <w:t>engagement</w:t>
      </w:r>
      <w:r w:rsidRPr="00E111BD">
        <w:t xml:space="preserve"> and be based on the views and aspirations and needs of the local people including Mindenhurst, local </w:t>
      </w:r>
      <w:r w:rsidR="00776B00">
        <w:t xml:space="preserve">stakeholder </w:t>
      </w:r>
      <w:r w:rsidRPr="00E111BD">
        <w:t>groups and businesses.to identify key issues to inform the visions and aims of the community.</w:t>
      </w:r>
    </w:p>
    <w:p w14:paraId="20916D98" w14:textId="403901A9" w:rsidR="00A47967" w:rsidRPr="0087631A" w:rsidRDefault="00A47967" w:rsidP="00A47967">
      <w:pPr>
        <w:rPr>
          <w:sz w:val="16"/>
          <w:szCs w:val="16"/>
        </w:rPr>
      </w:pPr>
    </w:p>
    <w:p w14:paraId="534DA530" w14:textId="492A7C5E" w:rsidR="00A47967" w:rsidRPr="00E111BD" w:rsidRDefault="00A47967" w:rsidP="00A47967">
      <w:r w:rsidRPr="00E111BD">
        <w:t>Over the years, there have been a number of opportunities for local people to comment on their vision for Deepcut and wish to engage once more with you to ensure that the Plan accurately reflects residents and local businesses views. Your comments on the questions posed below would be very welcome.:</w:t>
      </w:r>
    </w:p>
    <w:p w14:paraId="64C70677" w14:textId="50F2FC5E" w:rsidR="00A47967" w:rsidRPr="0087631A" w:rsidRDefault="00A47967" w:rsidP="00A47967">
      <w:pPr>
        <w:rPr>
          <w:sz w:val="16"/>
          <w:szCs w:val="16"/>
        </w:rPr>
      </w:pPr>
    </w:p>
    <w:p w14:paraId="482BC893" w14:textId="5861221B" w:rsidR="00A97FF1" w:rsidRPr="00E111BD" w:rsidRDefault="00A97FF1" w:rsidP="00A97FF1">
      <w:pPr>
        <w:pStyle w:val="ListParagraph"/>
        <w:numPr>
          <w:ilvl w:val="0"/>
          <w:numId w:val="3"/>
        </w:numPr>
        <w:spacing w:line="360" w:lineRule="auto"/>
        <w:ind w:left="714" w:hanging="357"/>
        <w:rPr>
          <w:b/>
          <w:bCs/>
        </w:rPr>
      </w:pPr>
      <w:r w:rsidRPr="00E111BD">
        <w:rPr>
          <w:b/>
          <w:bCs/>
        </w:rPr>
        <w:t>What is good about the area?</w:t>
      </w:r>
    </w:p>
    <w:p w14:paraId="215ED612" w14:textId="77777777" w:rsidR="00A97FF1" w:rsidRPr="00E111BD" w:rsidRDefault="00A97FF1" w:rsidP="00A97FF1">
      <w:pPr>
        <w:pStyle w:val="ListParagraph"/>
        <w:numPr>
          <w:ilvl w:val="0"/>
          <w:numId w:val="3"/>
        </w:numPr>
        <w:spacing w:line="360" w:lineRule="auto"/>
        <w:ind w:left="714" w:hanging="357"/>
        <w:rPr>
          <w:b/>
          <w:bCs/>
        </w:rPr>
      </w:pPr>
      <w:r w:rsidRPr="00E111BD">
        <w:rPr>
          <w:b/>
          <w:bCs/>
        </w:rPr>
        <w:t>What is bad about the area?</w:t>
      </w:r>
    </w:p>
    <w:p w14:paraId="1BCD0D27" w14:textId="77777777" w:rsidR="00A97FF1" w:rsidRPr="00E111BD" w:rsidRDefault="00A97FF1" w:rsidP="00A97FF1">
      <w:pPr>
        <w:pStyle w:val="ListParagraph"/>
        <w:numPr>
          <w:ilvl w:val="0"/>
          <w:numId w:val="3"/>
        </w:numPr>
        <w:spacing w:line="360" w:lineRule="auto"/>
        <w:ind w:left="714" w:hanging="357"/>
        <w:rPr>
          <w:b/>
          <w:bCs/>
        </w:rPr>
      </w:pPr>
      <w:r w:rsidRPr="00E111BD">
        <w:rPr>
          <w:b/>
          <w:bCs/>
        </w:rPr>
        <w:t>What makes a neighbourhood good to live and work in?</w:t>
      </w:r>
    </w:p>
    <w:p w14:paraId="1B6F9BDE" w14:textId="77777777" w:rsidR="00A97FF1" w:rsidRPr="00E111BD" w:rsidRDefault="00A97FF1" w:rsidP="00A97FF1">
      <w:pPr>
        <w:pStyle w:val="ListParagraph"/>
        <w:numPr>
          <w:ilvl w:val="0"/>
          <w:numId w:val="3"/>
        </w:numPr>
        <w:spacing w:line="360" w:lineRule="auto"/>
        <w:ind w:left="714" w:hanging="357"/>
        <w:rPr>
          <w:b/>
          <w:bCs/>
        </w:rPr>
      </w:pPr>
      <w:r w:rsidRPr="00E111BD">
        <w:rPr>
          <w:b/>
          <w:bCs/>
        </w:rPr>
        <w:t>What pressures affect the area now and in the future?</w:t>
      </w:r>
    </w:p>
    <w:p w14:paraId="61E990B4" w14:textId="77777777" w:rsidR="00A97FF1" w:rsidRPr="00E111BD" w:rsidRDefault="00A97FF1" w:rsidP="00A97FF1">
      <w:pPr>
        <w:pStyle w:val="ListParagraph"/>
        <w:numPr>
          <w:ilvl w:val="0"/>
          <w:numId w:val="3"/>
        </w:numPr>
        <w:spacing w:line="360" w:lineRule="auto"/>
        <w:ind w:left="714" w:hanging="357"/>
        <w:rPr>
          <w:b/>
          <w:bCs/>
        </w:rPr>
      </w:pPr>
      <w:r w:rsidRPr="00E111BD">
        <w:rPr>
          <w:b/>
          <w:bCs/>
        </w:rPr>
        <w:t>What needs to change?</w:t>
      </w:r>
    </w:p>
    <w:p w14:paraId="7C99C73B" w14:textId="47C8E614" w:rsidR="00EA2D6E" w:rsidRPr="00E111BD" w:rsidRDefault="008500E1" w:rsidP="008500E1">
      <w:pPr>
        <w:rPr>
          <w:b/>
          <w:bCs/>
        </w:rPr>
      </w:pPr>
      <w:r w:rsidRPr="00E111BD">
        <w:rPr>
          <w:b/>
          <w:bCs/>
        </w:rPr>
        <w:t xml:space="preserve">Feel free to download this document and respond to the </w:t>
      </w:r>
      <w:r w:rsidR="00EA2D6E" w:rsidRPr="00E111BD">
        <w:rPr>
          <w:b/>
          <w:bCs/>
        </w:rPr>
        <w:t xml:space="preserve">all/some of the </w:t>
      </w:r>
      <w:r w:rsidRPr="00E111BD">
        <w:rPr>
          <w:b/>
          <w:bCs/>
        </w:rPr>
        <w:t>questions</w:t>
      </w:r>
      <w:r w:rsidR="00031281" w:rsidRPr="00E111BD">
        <w:rPr>
          <w:b/>
          <w:bCs/>
        </w:rPr>
        <w:t>.</w:t>
      </w:r>
      <w:r w:rsidRPr="00E111BD">
        <w:rPr>
          <w:b/>
          <w:bCs/>
        </w:rPr>
        <w:t xml:space="preserve"> </w:t>
      </w:r>
    </w:p>
    <w:p w14:paraId="13B8C534" w14:textId="327D1C31" w:rsidR="008500E1" w:rsidRPr="00E111BD" w:rsidRDefault="008500E1" w:rsidP="008500E1">
      <w:pPr>
        <w:rPr>
          <w:b/>
          <w:bCs/>
        </w:rPr>
      </w:pPr>
      <w:r w:rsidRPr="00E111BD">
        <w:rPr>
          <w:b/>
          <w:bCs/>
        </w:rPr>
        <w:t xml:space="preserve">Please send you responses to: </w:t>
      </w:r>
      <w:hyperlink r:id="rId9" w:history="1">
        <w:r w:rsidRPr="00E111BD">
          <w:rPr>
            <w:rStyle w:val="Hyperlink"/>
            <w:b/>
            <w:bCs/>
          </w:rPr>
          <w:t>secretary@deepcutforum.org.uk</w:t>
        </w:r>
      </w:hyperlink>
    </w:p>
    <w:p w14:paraId="439F817C" w14:textId="012F6396" w:rsidR="008500E1" w:rsidRPr="0087631A" w:rsidRDefault="008500E1" w:rsidP="008500E1">
      <w:pPr>
        <w:rPr>
          <w:b/>
          <w:bCs/>
          <w:sz w:val="16"/>
          <w:szCs w:val="16"/>
        </w:rPr>
      </w:pPr>
    </w:p>
    <w:p w14:paraId="120C2E90" w14:textId="3EB912D4" w:rsidR="00031281" w:rsidRPr="00E111BD" w:rsidRDefault="00031281" w:rsidP="008500E1">
      <w:pPr>
        <w:rPr>
          <w:b/>
          <w:bCs/>
        </w:rPr>
      </w:pPr>
      <w:r w:rsidRPr="00E111BD">
        <w:rPr>
          <w:b/>
          <w:bCs/>
        </w:rPr>
        <w:t>Contact details:</w:t>
      </w:r>
    </w:p>
    <w:tbl>
      <w:tblPr>
        <w:tblStyle w:val="TableGrid"/>
        <w:tblW w:w="0" w:type="auto"/>
        <w:tblLook w:val="04A0" w:firstRow="1" w:lastRow="0" w:firstColumn="1" w:lastColumn="0" w:noHBand="0" w:noVBand="1"/>
      </w:tblPr>
      <w:tblGrid>
        <w:gridCol w:w="1413"/>
        <w:gridCol w:w="7761"/>
      </w:tblGrid>
      <w:tr w:rsidR="00031281" w:rsidRPr="00E111BD" w14:paraId="7BDD6D5B" w14:textId="77777777" w:rsidTr="00031281">
        <w:tc>
          <w:tcPr>
            <w:tcW w:w="1413" w:type="dxa"/>
          </w:tcPr>
          <w:p w14:paraId="58E7651D" w14:textId="4C3C1707" w:rsidR="00031281" w:rsidRPr="00E111BD" w:rsidRDefault="00031281" w:rsidP="008500E1">
            <w:pPr>
              <w:rPr>
                <w:b/>
                <w:bCs/>
              </w:rPr>
            </w:pPr>
            <w:r w:rsidRPr="00E111BD">
              <w:rPr>
                <w:b/>
                <w:bCs/>
              </w:rPr>
              <w:t>NAME</w:t>
            </w:r>
          </w:p>
        </w:tc>
        <w:tc>
          <w:tcPr>
            <w:tcW w:w="7761" w:type="dxa"/>
          </w:tcPr>
          <w:p w14:paraId="401EE253" w14:textId="77777777" w:rsidR="00031281" w:rsidRPr="00E111BD" w:rsidRDefault="00031281" w:rsidP="008500E1"/>
        </w:tc>
      </w:tr>
      <w:tr w:rsidR="00031281" w:rsidRPr="00E111BD" w14:paraId="263EA8DB" w14:textId="77777777" w:rsidTr="00031281">
        <w:tc>
          <w:tcPr>
            <w:tcW w:w="1413" w:type="dxa"/>
          </w:tcPr>
          <w:p w14:paraId="78B928C7" w14:textId="74D9FCC1" w:rsidR="00031281" w:rsidRPr="00E111BD" w:rsidRDefault="00031281" w:rsidP="008500E1">
            <w:pPr>
              <w:rPr>
                <w:b/>
                <w:bCs/>
              </w:rPr>
            </w:pPr>
            <w:r w:rsidRPr="00E111BD">
              <w:rPr>
                <w:b/>
                <w:bCs/>
              </w:rPr>
              <w:t>ADDRESS</w:t>
            </w:r>
          </w:p>
        </w:tc>
        <w:tc>
          <w:tcPr>
            <w:tcW w:w="7761" w:type="dxa"/>
          </w:tcPr>
          <w:p w14:paraId="725E49B5" w14:textId="77777777" w:rsidR="00031281" w:rsidRPr="00E111BD" w:rsidRDefault="00031281" w:rsidP="008500E1"/>
        </w:tc>
      </w:tr>
      <w:tr w:rsidR="00031281" w:rsidRPr="00E111BD" w14:paraId="11FB90D3" w14:textId="77777777" w:rsidTr="00031281">
        <w:tc>
          <w:tcPr>
            <w:tcW w:w="1413" w:type="dxa"/>
          </w:tcPr>
          <w:p w14:paraId="4CE09606" w14:textId="412D598B" w:rsidR="00031281" w:rsidRPr="00E111BD" w:rsidRDefault="00031281" w:rsidP="008500E1">
            <w:pPr>
              <w:rPr>
                <w:b/>
                <w:bCs/>
              </w:rPr>
            </w:pPr>
            <w:r w:rsidRPr="00E111BD">
              <w:rPr>
                <w:b/>
                <w:bCs/>
              </w:rPr>
              <w:t>EMAIL</w:t>
            </w:r>
          </w:p>
        </w:tc>
        <w:tc>
          <w:tcPr>
            <w:tcW w:w="7761" w:type="dxa"/>
          </w:tcPr>
          <w:p w14:paraId="5EE8546C" w14:textId="77777777" w:rsidR="00031281" w:rsidRPr="00E111BD" w:rsidRDefault="00031281" w:rsidP="008500E1"/>
        </w:tc>
      </w:tr>
    </w:tbl>
    <w:p w14:paraId="5A058E3E" w14:textId="440D4FF1" w:rsidR="00031281" w:rsidRPr="0087631A" w:rsidRDefault="00031281" w:rsidP="008500E1">
      <w:pPr>
        <w:rPr>
          <w:b/>
          <w:bCs/>
          <w:sz w:val="16"/>
          <w:szCs w:val="16"/>
        </w:rPr>
      </w:pPr>
    </w:p>
    <w:p w14:paraId="2A0E768F" w14:textId="489A2A1A" w:rsidR="00A97FF1" w:rsidRPr="00E111BD" w:rsidRDefault="00A97FF1" w:rsidP="008500E1">
      <w:pPr>
        <w:rPr>
          <w:b/>
          <w:bCs/>
        </w:rPr>
      </w:pPr>
      <w:r w:rsidRPr="00E111BD">
        <w:rPr>
          <w:b/>
          <w:bCs/>
        </w:rPr>
        <w:t xml:space="preserve">OR </w:t>
      </w:r>
      <w:r w:rsidR="000341B4" w:rsidRPr="00E111BD">
        <w:rPr>
          <w:b/>
          <w:bCs/>
        </w:rPr>
        <w:t>f</w:t>
      </w:r>
      <w:r w:rsidRPr="00E111BD">
        <w:rPr>
          <w:b/>
          <w:bCs/>
        </w:rPr>
        <w:t xml:space="preserve">ill in the reverse of this sheet and </w:t>
      </w:r>
      <w:r w:rsidR="00776B00">
        <w:rPr>
          <w:b/>
          <w:bCs/>
        </w:rPr>
        <w:t>place in the post box of</w:t>
      </w:r>
      <w:r w:rsidR="00344374">
        <w:rPr>
          <w:b/>
          <w:bCs/>
        </w:rPr>
        <w:t xml:space="preserve"> any of the following</w:t>
      </w:r>
      <w:r w:rsidRPr="00E111BD">
        <w:rPr>
          <w:b/>
          <w:bCs/>
        </w:rPr>
        <w:t>:</w:t>
      </w:r>
    </w:p>
    <w:p w14:paraId="4D677C82" w14:textId="77777777" w:rsidR="00E33D48" w:rsidRPr="00E111BD" w:rsidRDefault="00A97FF1" w:rsidP="008500E1">
      <w:pPr>
        <w:rPr>
          <w:b/>
          <w:bCs/>
        </w:rPr>
      </w:pPr>
      <w:r w:rsidRPr="00E111BD">
        <w:rPr>
          <w:b/>
          <w:bCs/>
        </w:rPr>
        <w:t>Deepcut Village Centre, Deepcut Garage</w:t>
      </w:r>
      <w:r w:rsidR="00E33D48" w:rsidRPr="00E111BD">
        <w:rPr>
          <w:b/>
          <w:bCs/>
        </w:rPr>
        <w:t xml:space="preserve">, 43 Stickle Down, Dettingen Park GU16 6GB </w:t>
      </w:r>
    </w:p>
    <w:p w14:paraId="5703114B" w14:textId="75BF77E5" w:rsidR="00A97FF1" w:rsidRPr="00E111BD" w:rsidRDefault="00E33D48" w:rsidP="008500E1">
      <w:pPr>
        <w:rPr>
          <w:b/>
          <w:bCs/>
        </w:rPr>
      </w:pPr>
      <w:r w:rsidRPr="00E111BD">
        <w:rPr>
          <w:b/>
          <w:bCs/>
        </w:rPr>
        <w:t>or photograph/scan &amp; email to:</w:t>
      </w:r>
      <w:r w:rsidRPr="00E111BD">
        <w:t xml:space="preserve"> </w:t>
      </w:r>
      <w:hyperlink r:id="rId10" w:history="1">
        <w:r w:rsidRPr="00E111BD">
          <w:rPr>
            <w:rStyle w:val="Hyperlink"/>
            <w:b/>
            <w:bCs/>
          </w:rPr>
          <w:t>secretary@deepcutforum.org.uk</w:t>
        </w:r>
      </w:hyperlink>
    </w:p>
    <w:p w14:paraId="4ECDF04B" w14:textId="7361B1B7" w:rsidR="00A47967" w:rsidRPr="00E111BD" w:rsidRDefault="008500E1" w:rsidP="00A47967">
      <w:r w:rsidRPr="00E111BD">
        <w:t>**********************************************************************************</w:t>
      </w:r>
    </w:p>
    <w:p w14:paraId="4377585C" w14:textId="7FA3A408" w:rsidR="00A47967" w:rsidRPr="00E111BD" w:rsidRDefault="00A47967" w:rsidP="00A47967">
      <w:r w:rsidRPr="00E111BD">
        <w:t>COVID times have limited the ways in which the Forum can communicate with the community to essentially ZOOM Meetings and Leaflet distribution and feedback.</w:t>
      </w:r>
      <w:r w:rsidR="00031281" w:rsidRPr="00E111BD">
        <w:t xml:space="preserve"> </w:t>
      </w:r>
      <w:r w:rsidRPr="00E111BD">
        <w:t xml:space="preserve"> </w:t>
      </w:r>
      <w:r w:rsidR="00031281" w:rsidRPr="00E111BD">
        <w:t>A</w:t>
      </w:r>
      <w:r w:rsidRPr="00E111BD">
        <w:t>nnouncements of Zoom meetings and draft polic</w:t>
      </w:r>
      <w:r w:rsidR="008500E1" w:rsidRPr="00E111BD">
        <w:t>ies for residents and local businesses to comment</w:t>
      </w:r>
      <w:r w:rsidR="00031281" w:rsidRPr="00E111BD">
        <w:t xml:space="preserve"> </w:t>
      </w:r>
      <w:r w:rsidR="00B53658" w:rsidRPr="00E111BD">
        <w:t xml:space="preserve">upon </w:t>
      </w:r>
      <w:r w:rsidR="00031281" w:rsidRPr="00E111BD">
        <w:t>will go up on the website</w:t>
      </w:r>
      <w:r w:rsidR="008500E1" w:rsidRPr="00E111BD">
        <w:t>.</w:t>
      </w:r>
    </w:p>
    <w:p w14:paraId="4DD75386" w14:textId="58AC2028" w:rsidR="008500E1" w:rsidRPr="0087631A" w:rsidRDefault="008500E1" w:rsidP="00A47967">
      <w:pPr>
        <w:rPr>
          <w:sz w:val="16"/>
          <w:szCs w:val="16"/>
        </w:rPr>
      </w:pPr>
    </w:p>
    <w:p w14:paraId="243D8F8A" w14:textId="14A3E43D" w:rsidR="00A47967" w:rsidRPr="00E111BD" w:rsidRDefault="00B53658" w:rsidP="00A47967">
      <w:r w:rsidRPr="00E111BD">
        <w:t>For convenience, however, i</w:t>
      </w:r>
      <w:r w:rsidR="008500E1" w:rsidRPr="00E111BD">
        <w:t>f you would like to complete the Membership Form on this website</w:t>
      </w:r>
      <w:r w:rsidRPr="00E111BD">
        <w:t xml:space="preserve"> or the contact information above</w:t>
      </w:r>
      <w:r w:rsidR="008500E1" w:rsidRPr="00E111BD">
        <w:t xml:space="preserve">, it will enable us to email you </w:t>
      </w:r>
      <w:r w:rsidR="00CE5227" w:rsidRPr="00E111BD">
        <w:t>directly</w:t>
      </w:r>
      <w:r w:rsidRPr="00E111BD">
        <w:t xml:space="preserve"> </w:t>
      </w:r>
      <w:r w:rsidR="008500E1" w:rsidRPr="00E111BD">
        <w:t>with relevant consultation information.</w:t>
      </w:r>
    </w:p>
    <w:p w14:paraId="22529E52" w14:textId="56907146" w:rsidR="008500E1" w:rsidRPr="0087631A" w:rsidRDefault="008500E1" w:rsidP="00A47967">
      <w:pPr>
        <w:rPr>
          <w:sz w:val="16"/>
          <w:szCs w:val="16"/>
        </w:rPr>
      </w:pPr>
    </w:p>
    <w:p w14:paraId="02C597B0" w14:textId="77777777" w:rsidR="00EC08EF" w:rsidRPr="00E111BD" w:rsidRDefault="00EC08EF" w:rsidP="00EC08EF">
      <w:r w:rsidRPr="00E111BD">
        <w:t>The Forum would be delighted to have more residents or volunteer consultants join to help with consultation, drafting the aims, objectives and policies and preparing for submission to Surrey Heath.</w:t>
      </w:r>
    </w:p>
    <w:p w14:paraId="26F4DAAE" w14:textId="2248F065" w:rsidR="00EC08EF" w:rsidRPr="00E111BD" w:rsidRDefault="00EC08EF" w:rsidP="00EC08EF">
      <w:r w:rsidRPr="00E111BD">
        <w:t xml:space="preserve">We meet fortnightly, currently by Zoom, and are working towards finalising the </w:t>
      </w:r>
      <w:r w:rsidR="00CE5227" w:rsidRPr="00E111BD">
        <w:t xml:space="preserve">Plan </w:t>
      </w:r>
      <w:r w:rsidRPr="00E111BD">
        <w:t>in 2021.</w:t>
      </w:r>
    </w:p>
    <w:p w14:paraId="1A76056D" w14:textId="77777777" w:rsidR="00EC08EF" w:rsidRPr="0087631A" w:rsidRDefault="00EC08EF" w:rsidP="00EC08EF">
      <w:pPr>
        <w:rPr>
          <w:sz w:val="16"/>
          <w:szCs w:val="16"/>
        </w:rPr>
      </w:pPr>
    </w:p>
    <w:p w14:paraId="6B211079" w14:textId="7054689D" w:rsidR="00EC08EF" w:rsidRPr="00E111BD" w:rsidRDefault="00EC08EF" w:rsidP="00EC08EF">
      <w:r w:rsidRPr="00E111BD">
        <w:t xml:space="preserve">If you would like to join the Forum and have a particular interest to bring to the plan such as sustainability, </w:t>
      </w:r>
    </w:p>
    <w:p w14:paraId="043CFEE5" w14:textId="53A61E2E" w:rsidR="008500E1" w:rsidRPr="00E111BD" w:rsidRDefault="00EC08EF" w:rsidP="00EC08EF">
      <w:r w:rsidRPr="00E111BD">
        <w:t>environmental issues, business, retail, transport or heritage, please email our secretary on:</w:t>
      </w:r>
      <w:r w:rsidR="00CE5227" w:rsidRPr="00E111BD">
        <w:t xml:space="preserve"> </w:t>
      </w:r>
      <w:hyperlink r:id="rId11" w:history="1">
        <w:r w:rsidR="00CE5227" w:rsidRPr="00E111BD">
          <w:rPr>
            <w:rStyle w:val="Hyperlink"/>
          </w:rPr>
          <w:t>secretary@deepcutforum.org.uk</w:t>
        </w:r>
      </w:hyperlink>
      <w:r w:rsidR="00CE5227" w:rsidRPr="00E111BD">
        <w:t xml:space="preserve"> </w:t>
      </w:r>
      <w:r w:rsidRPr="00E111BD">
        <w:t xml:space="preserve">or phone on </w:t>
      </w:r>
      <w:r w:rsidRPr="00E111BD">
        <w:rPr>
          <w:b/>
          <w:bCs/>
        </w:rPr>
        <w:t>01252 83666</w:t>
      </w:r>
      <w:r w:rsidRPr="00E111BD">
        <w:t>4</w:t>
      </w:r>
    </w:p>
    <w:p w14:paraId="44C9A4B2" w14:textId="70D329E5" w:rsidR="00A97FF1" w:rsidRPr="00554A9D" w:rsidRDefault="00554A9D" w:rsidP="00554A9D">
      <w:pPr>
        <w:spacing w:before="120"/>
        <w:jc w:val="center"/>
        <w:rPr>
          <w:b/>
          <w:bCs/>
          <w:sz w:val="28"/>
          <w:szCs w:val="28"/>
        </w:rPr>
      </w:pPr>
      <w:r w:rsidRPr="00554A9D">
        <w:rPr>
          <w:b/>
          <w:bCs/>
          <w:sz w:val="28"/>
          <w:szCs w:val="28"/>
        </w:rPr>
        <w:t>PLEASE RESPOND</w:t>
      </w:r>
      <w:r>
        <w:rPr>
          <w:b/>
          <w:bCs/>
          <w:sz w:val="28"/>
          <w:szCs w:val="28"/>
        </w:rPr>
        <w:t>,</w:t>
      </w:r>
      <w:r w:rsidRPr="00554A9D">
        <w:rPr>
          <w:b/>
          <w:bCs/>
          <w:sz w:val="28"/>
          <w:szCs w:val="28"/>
        </w:rPr>
        <w:t xml:space="preserve"> IF POSSIBLE</w:t>
      </w:r>
      <w:r>
        <w:rPr>
          <w:b/>
          <w:bCs/>
          <w:sz w:val="28"/>
          <w:szCs w:val="28"/>
        </w:rPr>
        <w:t>,</w:t>
      </w:r>
      <w:r w:rsidRPr="00554A9D">
        <w:rPr>
          <w:b/>
          <w:bCs/>
          <w:sz w:val="28"/>
          <w:szCs w:val="28"/>
        </w:rPr>
        <w:t xml:space="preserve"> WITHIN 28</w:t>
      </w:r>
      <w:r>
        <w:rPr>
          <w:b/>
          <w:bCs/>
          <w:sz w:val="28"/>
          <w:szCs w:val="28"/>
        </w:rPr>
        <w:t xml:space="preserve"> </w:t>
      </w:r>
      <w:r w:rsidRPr="00554A9D">
        <w:rPr>
          <w:b/>
          <w:bCs/>
          <w:sz w:val="28"/>
          <w:szCs w:val="28"/>
        </w:rPr>
        <w:t>DAYS OF RECEIPT</w:t>
      </w:r>
      <w:r>
        <w:rPr>
          <w:b/>
          <w:bCs/>
          <w:sz w:val="28"/>
          <w:szCs w:val="28"/>
        </w:rPr>
        <w:t xml:space="preserve"> OF THIS FLYER</w:t>
      </w:r>
    </w:p>
    <w:p w14:paraId="00838787" w14:textId="1557DAEC" w:rsidR="00554A9D" w:rsidRPr="00EC08EF" w:rsidRDefault="00554A9D" w:rsidP="00A47967">
      <w:pPr>
        <w:rPr>
          <w:sz w:val="40"/>
          <w:szCs w:val="40"/>
        </w:rPr>
        <w:sectPr w:rsidR="00554A9D" w:rsidRPr="00EC08EF" w:rsidSect="00E17F86">
          <w:headerReference w:type="default" r:id="rId12"/>
          <w:pgSz w:w="11906" w:h="16838" w:code="9"/>
          <w:pgMar w:top="567" w:right="1134" w:bottom="567" w:left="1134" w:header="284" w:footer="284" w:gutter="0"/>
          <w:cols w:space="708"/>
          <w:docGrid w:linePitch="360"/>
        </w:sectPr>
      </w:pPr>
    </w:p>
    <w:p w14:paraId="2D0384BA" w14:textId="18B9C8A4" w:rsidR="008500E1" w:rsidRDefault="00E111BD" w:rsidP="006104BB">
      <w:pPr>
        <w:jc w:val="right"/>
        <w:rPr>
          <w:sz w:val="40"/>
          <w:szCs w:val="40"/>
        </w:rPr>
      </w:pPr>
      <w:r w:rsidRPr="00E111BD">
        <w:rPr>
          <w:b/>
          <w:bCs/>
          <w:noProof/>
          <w:sz w:val="40"/>
          <w:szCs w:val="40"/>
        </w:rPr>
        <w:lastRenderedPageBreak/>
        <mc:AlternateContent>
          <mc:Choice Requires="wps">
            <w:drawing>
              <wp:anchor distT="45720" distB="45720" distL="114300" distR="114300" simplePos="0" relativeHeight="251663360" behindDoc="0" locked="0" layoutInCell="1" allowOverlap="1" wp14:anchorId="4D68CE5C" wp14:editId="7B913F52">
                <wp:simplePos x="0" y="0"/>
                <wp:positionH relativeFrom="margin">
                  <wp:posOffset>2642235</wp:posOffset>
                </wp:positionH>
                <wp:positionV relativeFrom="paragraph">
                  <wp:posOffset>293370</wp:posOffset>
                </wp:positionV>
                <wp:extent cx="3848100" cy="112395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1123950"/>
                        </a:xfrm>
                        <a:prstGeom prst="rect">
                          <a:avLst/>
                        </a:prstGeom>
                        <a:solidFill>
                          <a:srgbClr val="FFFFFF"/>
                        </a:solidFill>
                        <a:ln w="9525">
                          <a:noFill/>
                          <a:miter lim="800000"/>
                          <a:headEnd/>
                          <a:tailEnd/>
                        </a:ln>
                      </wps:spPr>
                      <wps:txbx>
                        <w:txbxContent>
                          <w:p w14:paraId="3F90675A" w14:textId="77777777" w:rsidR="00656907" w:rsidRPr="00656907" w:rsidRDefault="00E111BD" w:rsidP="00656907">
                            <w:pPr>
                              <w:jc w:val="center"/>
                              <w:rPr>
                                <w:b/>
                                <w:bCs/>
                                <w:sz w:val="72"/>
                                <w:szCs w:val="72"/>
                              </w:rPr>
                            </w:pPr>
                            <w:r w:rsidRPr="00656907">
                              <w:rPr>
                                <w:b/>
                                <w:bCs/>
                                <w:sz w:val="72"/>
                                <w:szCs w:val="72"/>
                              </w:rPr>
                              <w:t>CONSULTATION</w:t>
                            </w:r>
                          </w:p>
                          <w:p w14:paraId="7789979A" w14:textId="0A4BB1AE" w:rsidR="00E111BD" w:rsidRPr="00656907" w:rsidRDefault="00E111BD" w:rsidP="00656907">
                            <w:pPr>
                              <w:jc w:val="center"/>
                              <w:rPr>
                                <w:b/>
                                <w:bCs/>
                                <w:sz w:val="72"/>
                                <w:szCs w:val="72"/>
                              </w:rPr>
                            </w:pPr>
                            <w:r w:rsidRPr="00656907">
                              <w:rPr>
                                <w:b/>
                                <w:bCs/>
                                <w:sz w:val="72"/>
                                <w:szCs w:val="72"/>
                              </w:rPr>
                              <w:t>FEEDBACK</w:t>
                            </w:r>
                            <w:r w:rsidR="00656907" w:rsidRPr="00656907">
                              <w:rPr>
                                <w:b/>
                                <w:bCs/>
                                <w:sz w:val="72"/>
                                <w:szCs w:val="72"/>
                              </w:rPr>
                              <w:t xml:space="preserve">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68CE5C" id="_x0000_s1028" type="#_x0000_t202" style="position:absolute;left:0;text-align:left;margin-left:208.05pt;margin-top:23.1pt;width:303pt;height:88.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" stroked="f">
                <v:textbox>
                  <w:txbxContent>
                    <w:p w14:paraId="3F90675A" w14:textId="77777777" w:rsidR="00656907" w:rsidRPr="00656907" w:rsidRDefault="00E111BD" w:rsidP="00656907">
                      <w:pPr>
                        <w:jc w:val="center"/>
                        <w:rPr>
                          <w:b/>
                          <w:bCs/>
                          <w:sz w:val="72"/>
                          <w:szCs w:val="72"/>
                        </w:rPr>
                      </w:pPr>
                      <w:r w:rsidRPr="00656907">
                        <w:rPr>
                          <w:b/>
                          <w:bCs/>
                          <w:sz w:val="72"/>
                          <w:szCs w:val="72"/>
                        </w:rPr>
                        <w:t>CONSULTATION</w:t>
                      </w:r>
                    </w:p>
                    <w:p w14:paraId="7789979A" w14:textId="0A4BB1AE" w:rsidR="00E111BD" w:rsidRPr="00656907" w:rsidRDefault="00E111BD" w:rsidP="00656907">
                      <w:pPr>
                        <w:jc w:val="center"/>
                        <w:rPr>
                          <w:b/>
                          <w:bCs/>
                          <w:sz w:val="72"/>
                          <w:szCs w:val="72"/>
                        </w:rPr>
                      </w:pPr>
                      <w:r w:rsidRPr="00656907">
                        <w:rPr>
                          <w:b/>
                          <w:bCs/>
                          <w:sz w:val="72"/>
                          <w:szCs w:val="72"/>
                        </w:rPr>
                        <w:t>FEEDBACK</w:t>
                      </w:r>
                      <w:r w:rsidR="00656907" w:rsidRPr="00656907">
                        <w:rPr>
                          <w:b/>
                          <w:bCs/>
                          <w:sz w:val="72"/>
                          <w:szCs w:val="72"/>
                        </w:rPr>
                        <w:t xml:space="preserve"> FORM</w:t>
                      </w:r>
                    </w:p>
                  </w:txbxContent>
                </v:textbox>
                <w10:wrap type="square" anchorx="margin"/>
              </v:shape>
            </w:pict>
          </mc:Fallback>
        </mc:AlternateContent>
      </w:r>
      <w:r>
        <w:rPr>
          <w:noProof/>
        </w:rPr>
        <w:drawing>
          <wp:inline distT="0" distB="0" distL="0" distR="0" wp14:anchorId="65C234FE" wp14:editId="35C04F43">
            <wp:extent cx="2519680" cy="1686560"/>
            <wp:effectExtent l="0" t="0" r="0" b="8890"/>
            <wp:docPr id="5" name="Picture 5" descr="A picture containing outdoor, tre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 3.jpg"/>
                    <pic:cNvPicPr/>
                  </pic:nvPicPr>
                  <pic:blipFill>
                    <a:blip r:embed="rId7">
                      <a:extLst>
                        <a:ext uri="{BEBA8EAE-BF5A-486C-A8C5-ECC9F3942E4B}">
                          <a14:imgProps xmlns:a14="http://schemas.microsoft.com/office/drawing/2010/main">
                            <a14:imgLayer r:embed="rId8">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2519680" cy="1686560"/>
                    </a:xfrm>
                    <a:prstGeom prst="rect">
                      <a:avLst/>
                    </a:prstGeom>
                  </pic:spPr>
                </pic:pic>
              </a:graphicData>
            </a:graphic>
          </wp:inline>
        </w:drawing>
      </w:r>
    </w:p>
    <w:p w14:paraId="2A530BFA" w14:textId="77777777" w:rsidR="008F42B3" w:rsidRPr="008F42B3" w:rsidRDefault="008F42B3" w:rsidP="006104BB">
      <w:pPr>
        <w:jc w:val="right"/>
        <w:rPr>
          <w:sz w:val="20"/>
          <w:szCs w:val="20"/>
        </w:rPr>
      </w:pPr>
    </w:p>
    <w:tbl>
      <w:tblPr>
        <w:tblStyle w:val="TableGrid"/>
        <w:tblW w:w="9776" w:type="dxa"/>
        <w:tblLook w:val="04A0" w:firstRow="1" w:lastRow="0" w:firstColumn="1" w:lastColumn="0" w:noHBand="0" w:noVBand="1"/>
      </w:tblPr>
      <w:tblGrid>
        <w:gridCol w:w="2282"/>
        <w:gridCol w:w="7494"/>
      </w:tblGrid>
      <w:tr w:rsidR="00776B00" w14:paraId="1C198C7C" w14:textId="5F8F2CCE" w:rsidTr="00927719">
        <w:tc>
          <w:tcPr>
            <w:tcW w:w="2282" w:type="dxa"/>
          </w:tcPr>
          <w:p w14:paraId="2D028A92" w14:textId="77777777" w:rsidR="00776B00" w:rsidRPr="00A97FF1" w:rsidRDefault="00776B00" w:rsidP="00D90F09">
            <w:pPr>
              <w:rPr>
                <w:b/>
                <w:bCs/>
                <w:sz w:val="28"/>
                <w:szCs w:val="28"/>
              </w:rPr>
            </w:pPr>
            <w:r w:rsidRPr="00A97FF1">
              <w:rPr>
                <w:b/>
                <w:bCs/>
                <w:sz w:val="28"/>
                <w:szCs w:val="28"/>
              </w:rPr>
              <w:t>What is good about the area</w:t>
            </w:r>
            <w:r>
              <w:rPr>
                <w:b/>
                <w:bCs/>
                <w:sz w:val="28"/>
                <w:szCs w:val="28"/>
              </w:rPr>
              <w:t>?</w:t>
            </w:r>
          </w:p>
          <w:p w14:paraId="558ACE6A" w14:textId="77777777" w:rsidR="00776B00" w:rsidRDefault="00776B00" w:rsidP="00D90F09">
            <w:pPr>
              <w:rPr>
                <w:sz w:val="28"/>
                <w:szCs w:val="28"/>
              </w:rPr>
            </w:pPr>
          </w:p>
        </w:tc>
        <w:tc>
          <w:tcPr>
            <w:tcW w:w="7494" w:type="dxa"/>
          </w:tcPr>
          <w:p w14:paraId="725718FC" w14:textId="77777777" w:rsidR="00776B00" w:rsidRDefault="00776B00" w:rsidP="00D90F09">
            <w:pPr>
              <w:rPr>
                <w:sz w:val="28"/>
                <w:szCs w:val="28"/>
              </w:rPr>
            </w:pPr>
          </w:p>
          <w:p w14:paraId="12666307" w14:textId="77777777" w:rsidR="00776B00" w:rsidRDefault="00776B00" w:rsidP="00D90F09">
            <w:pPr>
              <w:rPr>
                <w:sz w:val="28"/>
                <w:szCs w:val="28"/>
              </w:rPr>
            </w:pPr>
          </w:p>
          <w:p w14:paraId="7CF1B12C" w14:textId="77777777" w:rsidR="00776B00" w:rsidRDefault="00776B00" w:rsidP="00D90F09">
            <w:pPr>
              <w:rPr>
                <w:sz w:val="28"/>
                <w:szCs w:val="28"/>
              </w:rPr>
            </w:pPr>
          </w:p>
          <w:p w14:paraId="5F26D693" w14:textId="77777777" w:rsidR="00776B00" w:rsidRDefault="00776B00" w:rsidP="00D90F09">
            <w:pPr>
              <w:rPr>
                <w:sz w:val="28"/>
                <w:szCs w:val="28"/>
              </w:rPr>
            </w:pPr>
          </w:p>
          <w:p w14:paraId="7002AD53" w14:textId="60260F79" w:rsidR="00776B00" w:rsidRDefault="00776B00" w:rsidP="00D90F09">
            <w:pPr>
              <w:rPr>
                <w:sz w:val="28"/>
                <w:szCs w:val="28"/>
              </w:rPr>
            </w:pPr>
          </w:p>
          <w:p w14:paraId="2F2C7218" w14:textId="77777777" w:rsidR="00776B00" w:rsidRDefault="00776B00" w:rsidP="00D90F09">
            <w:pPr>
              <w:rPr>
                <w:sz w:val="28"/>
                <w:szCs w:val="28"/>
              </w:rPr>
            </w:pPr>
          </w:p>
          <w:p w14:paraId="12B6BB1F" w14:textId="22A0F609" w:rsidR="00776B00" w:rsidRDefault="00776B00" w:rsidP="00D90F09">
            <w:pPr>
              <w:rPr>
                <w:sz w:val="28"/>
                <w:szCs w:val="28"/>
              </w:rPr>
            </w:pPr>
          </w:p>
        </w:tc>
      </w:tr>
      <w:tr w:rsidR="00776B00" w14:paraId="05FFE954" w14:textId="07355767" w:rsidTr="00927719">
        <w:tc>
          <w:tcPr>
            <w:tcW w:w="2282" w:type="dxa"/>
          </w:tcPr>
          <w:p w14:paraId="1B2F3C94" w14:textId="77777777" w:rsidR="00776B00" w:rsidRPr="00A97FF1" w:rsidRDefault="00776B00" w:rsidP="00D90F09">
            <w:pPr>
              <w:rPr>
                <w:b/>
                <w:bCs/>
                <w:sz w:val="28"/>
                <w:szCs w:val="28"/>
              </w:rPr>
            </w:pPr>
            <w:r w:rsidRPr="00A97FF1">
              <w:rPr>
                <w:b/>
                <w:bCs/>
                <w:sz w:val="28"/>
                <w:szCs w:val="28"/>
              </w:rPr>
              <w:t>What is bad about the area</w:t>
            </w:r>
            <w:r>
              <w:rPr>
                <w:b/>
                <w:bCs/>
                <w:sz w:val="28"/>
                <w:szCs w:val="28"/>
              </w:rPr>
              <w:t>?</w:t>
            </w:r>
          </w:p>
          <w:p w14:paraId="7E33B0D6" w14:textId="77777777" w:rsidR="00776B00" w:rsidRDefault="00776B00" w:rsidP="00D90F09">
            <w:pPr>
              <w:rPr>
                <w:sz w:val="28"/>
                <w:szCs w:val="28"/>
              </w:rPr>
            </w:pPr>
          </w:p>
        </w:tc>
        <w:tc>
          <w:tcPr>
            <w:tcW w:w="7494" w:type="dxa"/>
          </w:tcPr>
          <w:p w14:paraId="169AE2DA" w14:textId="77777777" w:rsidR="00776B00" w:rsidRDefault="00776B00" w:rsidP="00D90F09">
            <w:pPr>
              <w:rPr>
                <w:sz w:val="28"/>
                <w:szCs w:val="28"/>
              </w:rPr>
            </w:pPr>
          </w:p>
          <w:p w14:paraId="4EFD7CB7" w14:textId="77777777" w:rsidR="00776B00" w:rsidRDefault="00776B00" w:rsidP="00D90F09">
            <w:pPr>
              <w:rPr>
                <w:sz w:val="28"/>
                <w:szCs w:val="28"/>
              </w:rPr>
            </w:pPr>
          </w:p>
          <w:p w14:paraId="6DA6692C" w14:textId="77777777" w:rsidR="00776B00" w:rsidRDefault="00776B00" w:rsidP="00D90F09">
            <w:pPr>
              <w:rPr>
                <w:sz w:val="28"/>
                <w:szCs w:val="28"/>
              </w:rPr>
            </w:pPr>
          </w:p>
          <w:p w14:paraId="241D9E05" w14:textId="77777777" w:rsidR="00776B00" w:rsidRDefault="00776B00" w:rsidP="00D90F09">
            <w:pPr>
              <w:rPr>
                <w:sz w:val="28"/>
                <w:szCs w:val="28"/>
              </w:rPr>
            </w:pPr>
          </w:p>
          <w:p w14:paraId="2466B44E" w14:textId="77777777" w:rsidR="00776B00" w:rsidRDefault="00776B00" w:rsidP="00D90F09">
            <w:pPr>
              <w:rPr>
                <w:sz w:val="28"/>
                <w:szCs w:val="28"/>
              </w:rPr>
            </w:pPr>
          </w:p>
        </w:tc>
      </w:tr>
      <w:tr w:rsidR="00776B00" w14:paraId="45E8D55C" w14:textId="131FDC6C" w:rsidTr="00927719">
        <w:tc>
          <w:tcPr>
            <w:tcW w:w="2282" w:type="dxa"/>
          </w:tcPr>
          <w:p w14:paraId="45A6E181" w14:textId="77777777" w:rsidR="00776B00" w:rsidRPr="00A97FF1" w:rsidRDefault="00776B00" w:rsidP="00D90F09">
            <w:pPr>
              <w:rPr>
                <w:b/>
                <w:bCs/>
                <w:sz w:val="28"/>
                <w:szCs w:val="28"/>
              </w:rPr>
            </w:pPr>
            <w:r w:rsidRPr="00A97FF1">
              <w:rPr>
                <w:b/>
                <w:bCs/>
                <w:sz w:val="28"/>
                <w:szCs w:val="28"/>
              </w:rPr>
              <w:t>What makes a neighbourhood good to live and work in?</w:t>
            </w:r>
          </w:p>
          <w:p w14:paraId="2E25EF3A" w14:textId="77777777" w:rsidR="00776B00" w:rsidRDefault="00776B00" w:rsidP="00D90F09">
            <w:pPr>
              <w:rPr>
                <w:sz w:val="28"/>
                <w:szCs w:val="28"/>
              </w:rPr>
            </w:pPr>
          </w:p>
        </w:tc>
        <w:tc>
          <w:tcPr>
            <w:tcW w:w="7494" w:type="dxa"/>
          </w:tcPr>
          <w:p w14:paraId="4F17EEF8" w14:textId="77777777" w:rsidR="00776B00" w:rsidRDefault="00776B00" w:rsidP="00D90F09">
            <w:pPr>
              <w:rPr>
                <w:sz w:val="28"/>
                <w:szCs w:val="28"/>
              </w:rPr>
            </w:pPr>
          </w:p>
          <w:p w14:paraId="64378791" w14:textId="77777777" w:rsidR="00776B00" w:rsidRDefault="00776B00" w:rsidP="00D90F09">
            <w:pPr>
              <w:rPr>
                <w:sz w:val="28"/>
                <w:szCs w:val="28"/>
              </w:rPr>
            </w:pPr>
          </w:p>
          <w:p w14:paraId="4158BFF6" w14:textId="77777777" w:rsidR="00776B00" w:rsidRDefault="00776B00" w:rsidP="00D90F09">
            <w:pPr>
              <w:rPr>
                <w:sz w:val="28"/>
                <w:szCs w:val="28"/>
              </w:rPr>
            </w:pPr>
          </w:p>
          <w:p w14:paraId="04C904A1" w14:textId="77777777" w:rsidR="00776B00" w:rsidRDefault="00776B00" w:rsidP="00D90F09">
            <w:pPr>
              <w:rPr>
                <w:sz w:val="28"/>
                <w:szCs w:val="28"/>
              </w:rPr>
            </w:pPr>
          </w:p>
          <w:p w14:paraId="2EC35A2C" w14:textId="77777777" w:rsidR="00776B00" w:rsidRDefault="00776B00" w:rsidP="00D90F09">
            <w:pPr>
              <w:rPr>
                <w:sz w:val="28"/>
                <w:szCs w:val="28"/>
              </w:rPr>
            </w:pPr>
          </w:p>
          <w:p w14:paraId="176720FB" w14:textId="77777777" w:rsidR="00776B00" w:rsidRDefault="00776B00" w:rsidP="00D90F09">
            <w:pPr>
              <w:rPr>
                <w:sz w:val="28"/>
                <w:szCs w:val="28"/>
              </w:rPr>
            </w:pPr>
          </w:p>
          <w:p w14:paraId="4857C4AB" w14:textId="77777777" w:rsidR="00776B00" w:rsidRDefault="00776B00" w:rsidP="00D90F09">
            <w:pPr>
              <w:rPr>
                <w:sz w:val="28"/>
                <w:szCs w:val="28"/>
              </w:rPr>
            </w:pPr>
          </w:p>
        </w:tc>
      </w:tr>
      <w:tr w:rsidR="00776B00" w14:paraId="6BEF14CF" w14:textId="6A20BF1E" w:rsidTr="00927719">
        <w:tc>
          <w:tcPr>
            <w:tcW w:w="2282" w:type="dxa"/>
          </w:tcPr>
          <w:p w14:paraId="104E01DE" w14:textId="77777777" w:rsidR="00776B00" w:rsidRPr="00A97FF1" w:rsidRDefault="00776B00" w:rsidP="00D90F09">
            <w:pPr>
              <w:rPr>
                <w:b/>
                <w:bCs/>
                <w:sz w:val="28"/>
                <w:szCs w:val="28"/>
              </w:rPr>
            </w:pPr>
            <w:r w:rsidRPr="00A97FF1">
              <w:rPr>
                <w:b/>
                <w:bCs/>
                <w:sz w:val="28"/>
                <w:szCs w:val="28"/>
              </w:rPr>
              <w:t>What pressures affect the area now and in the future?</w:t>
            </w:r>
          </w:p>
          <w:p w14:paraId="1BAA5427" w14:textId="77777777" w:rsidR="00776B00" w:rsidRDefault="00776B00" w:rsidP="00D90F09">
            <w:pPr>
              <w:rPr>
                <w:sz w:val="28"/>
                <w:szCs w:val="28"/>
              </w:rPr>
            </w:pPr>
          </w:p>
        </w:tc>
        <w:tc>
          <w:tcPr>
            <w:tcW w:w="7494" w:type="dxa"/>
          </w:tcPr>
          <w:p w14:paraId="3D8B71FB" w14:textId="77777777" w:rsidR="00776B00" w:rsidRDefault="00776B00" w:rsidP="00D90F09">
            <w:pPr>
              <w:rPr>
                <w:sz w:val="28"/>
                <w:szCs w:val="28"/>
              </w:rPr>
            </w:pPr>
          </w:p>
          <w:p w14:paraId="29A08FB7" w14:textId="77777777" w:rsidR="00776B00" w:rsidRDefault="00776B00" w:rsidP="00D90F09">
            <w:pPr>
              <w:rPr>
                <w:sz w:val="28"/>
                <w:szCs w:val="28"/>
              </w:rPr>
            </w:pPr>
          </w:p>
          <w:p w14:paraId="0FB617AE" w14:textId="77777777" w:rsidR="00776B00" w:rsidRDefault="00776B00" w:rsidP="00D90F09">
            <w:pPr>
              <w:rPr>
                <w:sz w:val="28"/>
                <w:szCs w:val="28"/>
              </w:rPr>
            </w:pPr>
          </w:p>
          <w:p w14:paraId="57B72A87" w14:textId="77777777" w:rsidR="00776B00" w:rsidRDefault="00776B00" w:rsidP="00D90F09">
            <w:pPr>
              <w:rPr>
                <w:sz w:val="28"/>
                <w:szCs w:val="28"/>
              </w:rPr>
            </w:pPr>
          </w:p>
          <w:p w14:paraId="28E75F5A" w14:textId="77777777" w:rsidR="00776B00" w:rsidRDefault="00776B00" w:rsidP="00D90F09">
            <w:pPr>
              <w:rPr>
                <w:sz w:val="28"/>
                <w:szCs w:val="28"/>
              </w:rPr>
            </w:pPr>
          </w:p>
          <w:p w14:paraId="0550CA6D" w14:textId="77777777" w:rsidR="00776B00" w:rsidRDefault="00776B00" w:rsidP="00D90F09">
            <w:pPr>
              <w:rPr>
                <w:sz w:val="28"/>
                <w:szCs w:val="28"/>
              </w:rPr>
            </w:pPr>
          </w:p>
        </w:tc>
      </w:tr>
      <w:tr w:rsidR="00776B00" w14:paraId="5DAF2699" w14:textId="077279FD" w:rsidTr="00927719">
        <w:tc>
          <w:tcPr>
            <w:tcW w:w="2282" w:type="dxa"/>
          </w:tcPr>
          <w:p w14:paraId="4DFE4295" w14:textId="77777777" w:rsidR="00776B00" w:rsidRPr="00A97FF1" w:rsidRDefault="00776B00" w:rsidP="00D90F09">
            <w:pPr>
              <w:rPr>
                <w:b/>
                <w:bCs/>
                <w:sz w:val="28"/>
                <w:szCs w:val="28"/>
              </w:rPr>
            </w:pPr>
            <w:r w:rsidRPr="00A97FF1">
              <w:rPr>
                <w:b/>
                <w:bCs/>
                <w:sz w:val="28"/>
                <w:szCs w:val="28"/>
              </w:rPr>
              <w:t>What needs to change?</w:t>
            </w:r>
          </w:p>
          <w:p w14:paraId="2E4D31DC" w14:textId="77777777" w:rsidR="00776B00" w:rsidRDefault="00776B00" w:rsidP="00D90F09">
            <w:pPr>
              <w:rPr>
                <w:sz w:val="28"/>
                <w:szCs w:val="28"/>
              </w:rPr>
            </w:pPr>
          </w:p>
        </w:tc>
        <w:tc>
          <w:tcPr>
            <w:tcW w:w="7494" w:type="dxa"/>
          </w:tcPr>
          <w:p w14:paraId="3094F5C5" w14:textId="77777777" w:rsidR="00776B00" w:rsidRDefault="00776B00" w:rsidP="00D90F09">
            <w:pPr>
              <w:rPr>
                <w:sz w:val="28"/>
                <w:szCs w:val="28"/>
              </w:rPr>
            </w:pPr>
          </w:p>
          <w:p w14:paraId="5DA56041" w14:textId="77777777" w:rsidR="00776B00" w:rsidRDefault="00776B00" w:rsidP="00D90F09">
            <w:pPr>
              <w:rPr>
                <w:sz w:val="28"/>
                <w:szCs w:val="28"/>
              </w:rPr>
            </w:pPr>
          </w:p>
          <w:p w14:paraId="2C6A87B7" w14:textId="77777777" w:rsidR="00776B00" w:rsidRDefault="00776B00" w:rsidP="00D90F09">
            <w:pPr>
              <w:rPr>
                <w:sz w:val="28"/>
                <w:szCs w:val="28"/>
              </w:rPr>
            </w:pPr>
          </w:p>
          <w:p w14:paraId="0DE532C1" w14:textId="77777777" w:rsidR="00776B00" w:rsidRDefault="00776B00" w:rsidP="00D90F09">
            <w:pPr>
              <w:rPr>
                <w:sz w:val="28"/>
                <w:szCs w:val="28"/>
              </w:rPr>
            </w:pPr>
          </w:p>
          <w:p w14:paraId="2CD8BD3A" w14:textId="77777777" w:rsidR="00776B00" w:rsidRDefault="00776B00" w:rsidP="00D90F09">
            <w:pPr>
              <w:rPr>
                <w:sz w:val="28"/>
                <w:szCs w:val="28"/>
              </w:rPr>
            </w:pPr>
          </w:p>
          <w:p w14:paraId="4DBE8FD6" w14:textId="77777777" w:rsidR="00776B00" w:rsidRDefault="00776B00" w:rsidP="00D90F09">
            <w:pPr>
              <w:rPr>
                <w:sz w:val="28"/>
                <w:szCs w:val="28"/>
              </w:rPr>
            </w:pPr>
          </w:p>
        </w:tc>
      </w:tr>
    </w:tbl>
    <w:p w14:paraId="5A0BF60B" w14:textId="2DD79D64" w:rsidR="00EC08EF" w:rsidRDefault="00EC08EF" w:rsidP="00E33D48">
      <w:pPr>
        <w:spacing w:before="60"/>
        <w:rPr>
          <w:b/>
          <w:bCs/>
        </w:rPr>
      </w:pPr>
      <w:r>
        <w:rPr>
          <w:b/>
          <w:bCs/>
        </w:rPr>
        <w:t xml:space="preserve">Place completed forms in </w:t>
      </w:r>
      <w:r w:rsidR="00776B00">
        <w:rPr>
          <w:b/>
          <w:bCs/>
        </w:rPr>
        <w:t>the post box of</w:t>
      </w:r>
      <w:r w:rsidR="00344374">
        <w:rPr>
          <w:b/>
          <w:bCs/>
        </w:rPr>
        <w:t xml:space="preserve"> any of the following</w:t>
      </w:r>
      <w:r>
        <w:rPr>
          <w:b/>
          <w:bCs/>
        </w:rPr>
        <w:t>:</w:t>
      </w:r>
    </w:p>
    <w:p w14:paraId="4BFA9BC1" w14:textId="5F421701" w:rsidR="00E33D48" w:rsidRPr="00E33D48" w:rsidRDefault="00E33D48" w:rsidP="00E33D48">
      <w:pPr>
        <w:rPr>
          <w:b/>
          <w:bCs/>
          <w:sz w:val="24"/>
          <w:szCs w:val="24"/>
        </w:rPr>
      </w:pPr>
      <w:r w:rsidRPr="00E33D48">
        <w:rPr>
          <w:b/>
          <w:bCs/>
          <w:sz w:val="24"/>
          <w:szCs w:val="24"/>
        </w:rPr>
        <w:t>Deepcut Village Centre, Deepcut Garage, 43 Stickle Down, Dettingen Park GU16 6GB</w:t>
      </w:r>
    </w:p>
    <w:p w14:paraId="21788BC4" w14:textId="6CD48A16" w:rsidR="00E33D48" w:rsidRDefault="00E33D48" w:rsidP="00E33D48">
      <w:pPr>
        <w:rPr>
          <w:rStyle w:val="Hyperlink"/>
          <w:b/>
          <w:bCs/>
          <w:sz w:val="28"/>
          <w:szCs w:val="28"/>
        </w:rPr>
      </w:pPr>
      <w:r w:rsidRPr="00E33D48">
        <w:rPr>
          <w:b/>
          <w:bCs/>
          <w:sz w:val="24"/>
          <w:szCs w:val="24"/>
        </w:rPr>
        <w:t>or photograph/scan &amp; email to:</w:t>
      </w:r>
      <w:r w:rsidRPr="00E33D48">
        <w:t xml:space="preserve"> </w:t>
      </w:r>
      <w:hyperlink r:id="rId13" w:history="1">
        <w:r w:rsidRPr="00E33D48">
          <w:rPr>
            <w:rStyle w:val="Hyperlink"/>
            <w:b/>
            <w:bCs/>
            <w:sz w:val="28"/>
            <w:szCs w:val="28"/>
          </w:rPr>
          <w:t>secretary@deepcutforum.org.uk</w:t>
        </w:r>
      </w:hyperlink>
    </w:p>
    <w:p w14:paraId="30C261D5" w14:textId="42FF6C8E" w:rsidR="00554A9D" w:rsidRPr="00E33D48" w:rsidRDefault="00554A9D" w:rsidP="00554A9D">
      <w:pPr>
        <w:spacing w:before="120"/>
        <w:jc w:val="center"/>
        <w:rPr>
          <w:b/>
          <w:bCs/>
          <w:sz w:val="28"/>
          <w:szCs w:val="28"/>
        </w:rPr>
      </w:pPr>
      <w:r w:rsidRPr="00554A9D">
        <w:rPr>
          <w:b/>
          <w:bCs/>
          <w:sz w:val="28"/>
          <w:szCs w:val="28"/>
        </w:rPr>
        <w:t>PLEASE RESPOND</w:t>
      </w:r>
      <w:r>
        <w:rPr>
          <w:b/>
          <w:bCs/>
          <w:sz w:val="28"/>
          <w:szCs w:val="28"/>
        </w:rPr>
        <w:t>,</w:t>
      </w:r>
      <w:r w:rsidRPr="00554A9D">
        <w:rPr>
          <w:b/>
          <w:bCs/>
          <w:sz w:val="28"/>
          <w:szCs w:val="28"/>
        </w:rPr>
        <w:t xml:space="preserve"> IF POSSIBLE</w:t>
      </w:r>
      <w:r>
        <w:rPr>
          <w:b/>
          <w:bCs/>
          <w:sz w:val="28"/>
          <w:szCs w:val="28"/>
        </w:rPr>
        <w:t>,</w:t>
      </w:r>
      <w:r w:rsidRPr="00554A9D">
        <w:rPr>
          <w:b/>
          <w:bCs/>
          <w:sz w:val="28"/>
          <w:szCs w:val="28"/>
        </w:rPr>
        <w:t xml:space="preserve"> WITHIN 28</w:t>
      </w:r>
      <w:r>
        <w:rPr>
          <w:b/>
          <w:bCs/>
          <w:sz w:val="28"/>
          <w:szCs w:val="28"/>
        </w:rPr>
        <w:t xml:space="preserve"> </w:t>
      </w:r>
      <w:r w:rsidRPr="00554A9D">
        <w:rPr>
          <w:b/>
          <w:bCs/>
          <w:sz w:val="28"/>
          <w:szCs w:val="28"/>
        </w:rPr>
        <w:t>DAYS OF RECEIPT</w:t>
      </w:r>
      <w:r>
        <w:rPr>
          <w:b/>
          <w:bCs/>
          <w:sz w:val="28"/>
          <w:szCs w:val="28"/>
        </w:rPr>
        <w:t xml:space="preserve"> OF THIS FLYER</w:t>
      </w:r>
    </w:p>
    <w:sectPr w:rsidR="00554A9D" w:rsidRPr="00E33D48" w:rsidSect="00E17F86">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5D96CE" w14:textId="77777777" w:rsidR="00C063F8" w:rsidRDefault="00C063F8" w:rsidP="00E17F86">
      <w:r>
        <w:separator/>
      </w:r>
    </w:p>
  </w:endnote>
  <w:endnote w:type="continuationSeparator" w:id="0">
    <w:p w14:paraId="168CCD5A" w14:textId="77777777" w:rsidR="00C063F8" w:rsidRDefault="00C063F8" w:rsidP="00E17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1B5D82" w14:textId="77777777" w:rsidR="00C063F8" w:rsidRDefault="00C063F8" w:rsidP="00E17F86">
      <w:r>
        <w:separator/>
      </w:r>
    </w:p>
  </w:footnote>
  <w:footnote w:type="continuationSeparator" w:id="0">
    <w:p w14:paraId="7529717B" w14:textId="77777777" w:rsidR="00C063F8" w:rsidRDefault="00C063F8" w:rsidP="00E17F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05BAF" w14:textId="3A861CC9" w:rsidR="00E17F86" w:rsidRDefault="00E17F86" w:rsidP="00E33D4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656AFF"/>
    <w:multiLevelType w:val="hybridMultilevel"/>
    <w:tmpl w:val="1F820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787506"/>
    <w:multiLevelType w:val="hybridMultilevel"/>
    <w:tmpl w:val="210C354E"/>
    <w:lvl w:ilvl="0" w:tplc="1144E1EE">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726C46"/>
    <w:multiLevelType w:val="hybridMultilevel"/>
    <w:tmpl w:val="FCD87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67"/>
    <w:rsid w:val="000062CD"/>
    <w:rsid w:val="00031281"/>
    <w:rsid w:val="000341B4"/>
    <w:rsid w:val="0022367C"/>
    <w:rsid w:val="00233748"/>
    <w:rsid w:val="00344374"/>
    <w:rsid w:val="00536FCA"/>
    <w:rsid w:val="00554A9D"/>
    <w:rsid w:val="005A0FBA"/>
    <w:rsid w:val="005D187A"/>
    <w:rsid w:val="006104BB"/>
    <w:rsid w:val="00656907"/>
    <w:rsid w:val="00747128"/>
    <w:rsid w:val="00776B00"/>
    <w:rsid w:val="008500E1"/>
    <w:rsid w:val="0087631A"/>
    <w:rsid w:val="008C420F"/>
    <w:rsid w:val="008F42B3"/>
    <w:rsid w:val="00927719"/>
    <w:rsid w:val="009D1E83"/>
    <w:rsid w:val="009D7F7E"/>
    <w:rsid w:val="00A26807"/>
    <w:rsid w:val="00A47967"/>
    <w:rsid w:val="00A97FF1"/>
    <w:rsid w:val="00AA6890"/>
    <w:rsid w:val="00AE6575"/>
    <w:rsid w:val="00B53658"/>
    <w:rsid w:val="00B6469D"/>
    <w:rsid w:val="00C063F8"/>
    <w:rsid w:val="00CD2DCD"/>
    <w:rsid w:val="00CE5227"/>
    <w:rsid w:val="00D30B8B"/>
    <w:rsid w:val="00D86F99"/>
    <w:rsid w:val="00E111BD"/>
    <w:rsid w:val="00E17F86"/>
    <w:rsid w:val="00E33D48"/>
    <w:rsid w:val="00E6303D"/>
    <w:rsid w:val="00EA2D6E"/>
    <w:rsid w:val="00EC08EF"/>
    <w:rsid w:val="00EC12F8"/>
    <w:rsid w:val="00EE6F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F8B06E"/>
  <w15:chartTrackingRefBased/>
  <w15:docId w15:val="{061A9272-B9FA-4DB3-B09C-136EBD017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7967"/>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7967"/>
    <w:rPr>
      <w:color w:val="0563C1"/>
      <w:u w:val="single"/>
    </w:rPr>
  </w:style>
  <w:style w:type="paragraph" w:styleId="ListParagraph">
    <w:name w:val="List Paragraph"/>
    <w:basedOn w:val="Normal"/>
    <w:uiPriority w:val="34"/>
    <w:qFormat/>
    <w:rsid w:val="00A47967"/>
    <w:pPr>
      <w:ind w:left="720"/>
      <w:contextualSpacing/>
    </w:pPr>
  </w:style>
  <w:style w:type="character" w:styleId="UnresolvedMention">
    <w:name w:val="Unresolved Mention"/>
    <w:basedOn w:val="DefaultParagraphFont"/>
    <w:uiPriority w:val="99"/>
    <w:semiHidden/>
    <w:unhideWhenUsed/>
    <w:rsid w:val="008500E1"/>
    <w:rPr>
      <w:color w:val="605E5C"/>
      <w:shd w:val="clear" w:color="auto" w:fill="E1DFDD"/>
    </w:rPr>
  </w:style>
  <w:style w:type="table" w:styleId="TableGrid">
    <w:name w:val="Table Grid"/>
    <w:basedOn w:val="TableNormal"/>
    <w:uiPriority w:val="39"/>
    <w:rsid w:val="000312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17F86"/>
    <w:pPr>
      <w:tabs>
        <w:tab w:val="center" w:pos="4513"/>
        <w:tab w:val="right" w:pos="9026"/>
      </w:tabs>
    </w:pPr>
  </w:style>
  <w:style w:type="character" w:customStyle="1" w:styleId="HeaderChar">
    <w:name w:val="Header Char"/>
    <w:basedOn w:val="DefaultParagraphFont"/>
    <w:link w:val="Header"/>
    <w:uiPriority w:val="99"/>
    <w:rsid w:val="00E17F86"/>
    <w:rPr>
      <w:rFonts w:ascii="Calibri" w:hAnsi="Calibri" w:cs="Calibri"/>
      <w:lang w:eastAsia="en-GB"/>
    </w:rPr>
  </w:style>
  <w:style w:type="paragraph" w:styleId="Footer">
    <w:name w:val="footer"/>
    <w:basedOn w:val="Normal"/>
    <w:link w:val="FooterChar"/>
    <w:uiPriority w:val="99"/>
    <w:unhideWhenUsed/>
    <w:rsid w:val="00E17F86"/>
    <w:pPr>
      <w:tabs>
        <w:tab w:val="center" w:pos="4513"/>
        <w:tab w:val="right" w:pos="9026"/>
      </w:tabs>
    </w:pPr>
  </w:style>
  <w:style w:type="character" w:customStyle="1" w:styleId="FooterChar">
    <w:name w:val="Footer Char"/>
    <w:basedOn w:val="DefaultParagraphFont"/>
    <w:link w:val="Footer"/>
    <w:uiPriority w:val="99"/>
    <w:rsid w:val="00E17F86"/>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084323">
      <w:bodyDiv w:val="1"/>
      <w:marLeft w:val="0"/>
      <w:marRight w:val="0"/>
      <w:marTop w:val="0"/>
      <w:marBottom w:val="0"/>
      <w:divBdr>
        <w:top w:val="none" w:sz="0" w:space="0" w:color="auto"/>
        <w:left w:val="none" w:sz="0" w:space="0" w:color="auto"/>
        <w:bottom w:val="none" w:sz="0" w:space="0" w:color="auto"/>
        <w:right w:val="none" w:sz="0" w:space="0" w:color="auto"/>
      </w:divBdr>
    </w:div>
    <w:div w:id="713115375">
      <w:bodyDiv w:val="1"/>
      <w:marLeft w:val="0"/>
      <w:marRight w:val="0"/>
      <w:marTop w:val="0"/>
      <w:marBottom w:val="0"/>
      <w:divBdr>
        <w:top w:val="none" w:sz="0" w:space="0" w:color="auto"/>
        <w:left w:val="none" w:sz="0" w:space="0" w:color="auto"/>
        <w:bottom w:val="none" w:sz="0" w:space="0" w:color="auto"/>
        <w:right w:val="none" w:sz="0" w:space="0" w:color="auto"/>
      </w:divBdr>
    </w:div>
    <w:div w:id="735973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hyperlink" Target="mailto:secretary@deepcutforum.org.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cretary@deepcutforum.org.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ecretary@deepcutforum.org.uk" TargetMode="External"/><Relationship Id="rId4" Type="http://schemas.openxmlformats.org/officeDocument/2006/relationships/webSettings" Target="webSettings.xml"/><Relationship Id="rId9" Type="http://schemas.openxmlformats.org/officeDocument/2006/relationships/hyperlink" Target="mailto:secretary@deepcutforum.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496</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Whelan</dc:creator>
  <cp:keywords/>
  <dc:description/>
  <cp:lastModifiedBy>Andrew Whelan</cp:lastModifiedBy>
  <cp:revision>8</cp:revision>
  <cp:lastPrinted>2021-01-20T13:49:00Z</cp:lastPrinted>
  <dcterms:created xsi:type="dcterms:W3CDTF">2021-02-02T19:15:00Z</dcterms:created>
  <dcterms:modified xsi:type="dcterms:W3CDTF">2021-02-11T11:33:00Z</dcterms:modified>
</cp:coreProperties>
</file>